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98D7F" w14:textId="684904CD" w:rsidR="00734575" w:rsidRPr="009B774C" w:rsidRDefault="00734575" w:rsidP="009B774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9B774C" w:rsidRPr="009B774C">
        <w:rPr>
          <w:rFonts w:ascii="Times New Roman" w:hAnsi="Times New Roman" w:cs="Times New Roman"/>
          <w:sz w:val="28"/>
          <w:szCs w:val="28"/>
        </w:rPr>
        <w:t xml:space="preserve">о предоставлении сведений о </w:t>
      </w:r>
      <w:r w:rsidR="00C9460B" w:rsidRPr="009B774C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</w:t>
      </w:r>
      <w:r w:rsidR="009B774C" w:rsidRPr="009B774C">
        <w:rPr>
          <w:rFonts w:ascii="Times New Roman" w:hAnsi="Times New Roman" w:cs="Times New Roman"/>
          <w:sz w:val="28"/>
          <w:szCs w:val="28"/>
        </w:rPr>
        <w:t xml:space="preserve"> депутатов Совета народных депутатов </w:t>
      </w:r>
      <w:r w:rsidR="00D131DA">
        <w:rPr>
          <w:rFonts w:ascii="Times New Roman" w:hAnsi="Times New Roman" w:cs="Times New Roman"/>
          <w:sz w:val="28"/>
          <w:szCs w:val="28"/>
        </w:rPr>
        <w:t xml:space="preserve">Вознесенского </w:t>
      </w:r>
      <w:r w:rsidR="00B622C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B774C" w:rsidRPr="009B774C">
        <w:rPr>
          <w:rFonts w:ascii="Times New Roman" w:hAnsi="Times New Roman" w:cs="Times New Roman"/>
          <w:sz w:val="28"/>
          <w:szCs w:val="28"/>
        </w:rPr>
        <w:t>Таловского муниципального района за 202</w:t>
      </w:r>
      <w:r w:rsidR="00FF6173">
        <w:rPr>
          <w:rFonts w:ascii="Times New Roman" w:hAnsi="Times New Roman" w:cs="Times New Roman"/>
          <w:sz w:val="28"/>
          <w:szCs w:val="28"/>
        </w:rPr>
        <w:t>4</w:t>
      </w:r>
      <w:r w:rsidR="009B774C" w:rsidRPr="009B774C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5D462D55" w14:textId="77777777" w:rsidR="00734575" w:rsidRPr="009B774C" w:rsidRDefault="00734575" w:rsidP="0073457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 xml:space="preserve">1) 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</w:t>
      </w:r>
      <w:r w:rsidR="00C9460B" w:rsidRPr="009B774C">
        <w:rPr>
          <w:rFonts w:ascii="Times New Roman" w:hAnsi="Times New Roman" w:cs="Times New Roman"/>
          <w:sz w:val="28"/>
          <w:szCs w:val="28"/>
        </w:rPr>
        <w:t>вакантного депутатского мандата – 0;</w:t>
      </w:r>
    </w:p>
    <w:p w14:paraId="6845FACE" w14:textId="77777777" w:rsidR="00734575" w:rsidRPr="009B774C" w:rsidRDefault="00734575" w:rsidP="0073457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 xml:space="preserve">2) 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</w:t>
      </w:r>
      <w:hyperlink r:id="rId4" w:history="1">
        <w:r w:rsidRPr="009B774C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9B774C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</w:r>
      <w:r w:rsidR="00C9460B" w:rsidRPr="009B774C">
        <w:rPr>
          <w:rFonts w:ascii="Times New Roman" w:hAnsi="Times New Roman" w:cs="Times New Roman"/>
          <w:sz w:val="28"/>
          <w:szCs w:val="28"/>
        </w:rPr>
        <w:t xml:space="preserve"> – </w:t>
      </w:r>
      <w:r w:rsidR="004C674C">
        <w:rPr>
          <w:rFonts w:ascii="Times New Roman" w:hAnsi="Times New Roman" w:cs="Times New Roman"/>
          <w:sz w:val="28"/>
          <w:szCs w:val="28"/>
        </w:rPr>
        <w:t>0</w:t>
      </w:r>
      <w:r w:rsidR="00C9460B" w:rsidRPr="009B774C">
        <w:rPr>
          <w:rFonts w:ascii="Times New Roman" w:hAnsi="Times New Roman" w:cs="Times New Roman"/>
          <w:sz w:val="28"/>
          <w:szCs w:val="28"/>
        </w:rPr>
        <w:t>;</w:t>
      </w:r>
    </w:p>
    <w:p w14:paraId="5FB3A460" w14:textId="00DC79BF" w:rsidR="00734575" w:rsidRPr="009B774C" w:rsidRDefault="00734575" w:rsidP="0073457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 xml:space="preserve">3) количество сообщений об отсутствии сделок, предусмотренных </w:t>
      </w:r>
      <w:hyperlink r:id="rId5" w:history="1">
        <w:r w:rsidRPr="009B774C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9B774C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представительного ор</w:t>
      </w:r>
      <w:r w:rsidR="00C9460B" w:rsidRPr="009B774C">
        <w:rPr>
          <w:rFonts w:ascii="Times New Roman" w:hAnsi="Times New Roman" w:cs="Times New Roman"/>
          <w:sz w:val="28"/>
          <w:szCs w:val="28"/>
        </w:rPr>
        <w:t>гана муниципального образования –</w:t>
      </w:r>
      <w:r w:rsidR="00D131DA">
        <w:rPr>
          <w:rFonts w:ascii="Times New Roman" w:hAnsi="Times New Roman" w:cs="Times New Roman"/>
          <w:sz w:val="28"/>
          <w:szCs w:val="28"/>
        </w:rPr>
        <w:t>8</w:t>
      </w:r>
      <w:r w:rsidR="00C9460B" w:rsidRPr="009B774C">
        <w:rPr>
          <w:rFonts w:ascii="Times New Roman" w:hAnsi="Times New Roman" w:cs="Times New Roman"/>
          <w:sz w:val="28"/>
          <w:szCs w:val="28"/>
        </w:rPr>
        <w:t>;</w:t>
      </w:r>
    </w:p>
    <w:p w14:paraId="09B5D42A" w14:textId="77777777" w:rsidR="00734575" w:rsidRPr="009B774C" w:rsidRDefault="00734575" w:rsidP="0073457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>4) 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</w:t>
      </w:r>
      <w:r w:rsidR="00C9460B" w:rsidRPr="009B774C">
        <w:rPr>
          <w:rFonts w:ascii="Times New Roman" w:hAnsi="Times New Roman" w:cs="Times New Roman"/>
          <w:sz w:val="28"/>
          <w:szCs w:val="28"/>
        </w:rPr>
        <w:t>мущественного характера – 0.</w:t>
      </w:r>
    </w:p>
    <w:sectPr w:rsidR="00734575" w:rsidRPr="009B774C" w:rsidSect="00E44D94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3A"/>
    <w:rsid w:val="000B23D9"/>
    <w:rsid w:val="000E2D15"/>
    <w:rsid w:val="001A7666"/>
    <w:rsid w:val="004C674C"/>
    <w:rsid w:val="006A3D6C"/>
    <w:rsid w:val="00734575"/>
    <w:rsid w:val="009B774C"/>
    <w:rsid w:val="00A17ACF"/>
    <w:rsid w:val="00B622CE"/>
    <w:rsid w:val="00BF2F6D"/>
    <w:rsid w:val="00C03C3A"/>
    <w:rsid w:val="00C9460B"/>
    <w:rsid w:val="00CB407C"/>
    <w:rsid w:val="00D131DA"/>
    <w:rsid w:val="00E91713"/>
    <w:rsid w:val="00FF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C8E87"/>
  <w15:docId w15:val="{6C76CB58-210A-47A9-8AA5-66204893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BCD2C7B8DC039AF07BAB743000BE23F1811269B65C91D07619D7EF5B6A3D72D38C37578BD9A859413A863531E9BDBBCD69D7C85GEd2L" TargetMode="External"/><Relationship Id="rId4" Type="http://schemas.openxmlformats.org/officeDocument/2006/relationships/hyperlink" Target="consultantplus://offline/ref=1BCD2C7B8DC039AF07BAB743000BE23F1811269B65C91D07619D7EF5B6A3D72D38C37578BD9A859413A863531E9BDBBCD69D7C85GEd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Молчанова</dc:creator>
  <cp:keywords/>
  <dc:description/>
  <cp:lastModifiedBy>III</cp:lastModifiedBy>
  <cp:revision>2</cp:revision>
  <cp:lastPrinted>2023-05-15T11:51:00Z</cp:lastPrinted>
  <dcterms:created xsi:type="dcterms:W3CDTF">2025-04-30T08:43:00Z</dcterms:created>
  <dcterms:modified xsi:type="dcterms:W3CDTF">2025-04-30T08:43:00Z</dcterms:modified>
</cp:coreProperties>
</file>