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7B" w:rsidRDefault="00F04324" w:rsidP="001B3508">
      <w:pPr>
        <w:pStyle w:val="a3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91171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B91171" w:rsidRPr="00B91171">
        <w:rPr>
          <w:rFonts w:ascii="Times New Roman" w:hAnsi="Times New Roman" w:cs="Times New Roman"/>
          <w:sz w:val="28"/>
          <w:szCs w:val="28"/>
        </w:rPr>
        <w:t>Докучаевское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>» в 2020</w:t>
      </w:r>
      <w:r w:rsidRPr="00B91171">
        <w:rPr>
          <w:rFonts w:ascii="Times New Roman" w:hAnsi="Times New Roman" w:cs="Times New Roman"/>
          <w:sz w:val="28"/>
          <w:szCs w:val="28"/>
        </w:rPr>
        <w:t xml:space="preserve"> году – проект по </w:t>
      </w:r>
      <w:r w:rsidR="00B91171" w:rsidRPr="00B91171">
        <w:rPr>
          <w:rFonts w:ascii="Times New Roman" w:hAnsi="Times New Roman" w:cs="Times New Roman"/>
          <w:sz w:val="28"/>
          <w:szCs w:val="28"/>
        </w:rPr>
        <w:t>о</w:t>
      </w:r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граждению кладбища </w:t>
      </w:r>
      <w:proofErr w:type="spellStart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окучаевский</w:t>
      </w:r>
      <w:proofErr w:type="spellEnd"/>
      <w:r w:rsidRPr="00B91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91171" w:rsidRPr="00B911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Данный проект </w:t>
      </w:r>
      <w:r w:rsidR="001B3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2020 году конкурсный отбор не прошел.</w:t>
      </w:r>
      <w:bookmarkStart w:id="0" w:name="_GoBack"/>
      <w:bookmarkEnd w:id="0"/>
    </w:p>
    <w:sectPr w:rsidR="008A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4"/>
    <w:rsid w:val="001B3508"/>
    <w:rsid w:val="00762CB9"/>
    <w:rsid w:val="007C3947"/>
    <w:rsid w:val="008A4F7B"/>
    <w:rsid w:val="00B91171"/>
    <w:rsid w:val="00BC3951"/>
    <w:rsid w:val="00CA5B9C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4</cp:revision>
  <dcterms:created xsi:type="dcterms:W3CDTF">2020-04-08T07:19:00Z</dcterms:created>
  <dcterms:modified xsi:type="dcterms:W3CDTF">2020-04-08T07:20:00Z</dcterms:modified>
</cp:coreProperties>
</file>